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DD6DE6" w14:textId="6D146B26" w:rsidR="00AC7DAB" w:rsidRDefault="00AC7DAB" w:rsidP="00175266">
      <w:pPr>
        <w:pStyle w:val="Untertitel"/>
        <w:rPr>
          <w:rFonts w:eastAsia="Times New Roman"/>
          <w:lang w:val="de-DE" w:eastAsia="de-CH"/>
        </w:rPr>
      </w:pPr>
      <w:r w:rsidRPr="00AC7DAB">
        <w:rPr>
          <w:rFonts w:eastAsia="Times New Roman"/>
          <w:lang w:val="de-DE" w:eastAsia="de-CH"/>
        </w:rPr>
        <w:t>Wie wäscht man sich die Hände richtig?</w:t>
      </w:r>
    </w:p>
    <w:p w14:paraId="435F90B5" w14:textId="443F4BFE" w:rsidR="00175266" w:rsidRDefault="00175266" w:rsidP="00175266">
      <w:pPr>
        <w:rPr>
          <w:lang w:val="de-DE" w:eastAsia="de-CH"/>
        </w:rPr>
      </w:pPr>
    </w:p>
    <w:p w14:paraId="4B5319C0" w14:textId="77777777" w:rsidR="00175266" w:rsidRPr="00175266" w:rsidRDefault="00175266" w:rsidP="00175266">
      <w:pPr>
        <w:rPr>
          <w:lang w:val="de-DE" w:eastAsia="de-CH"/>
        </w:rPr>
      </w:pPr>
    </w:p>
    <w:p w14:paraId="37CDF69C" w14:textId="77777777" w:rsidR="00AC7DAB" w:rsidRPr="00AC7DAB" w:rsidRDefault="00AC7DAB" w:rsidP="00AC7DAB">
      <w:pPr>
        <w:spacing w:after="165" w:line="240" w:lineRule="auto"/>
        <w:rPr>
          <w:rFonts w:ascii="Frutiger Neue" w:eastAsia="Times New Roman" w:hAnsi="Frutiger Neue" w:cs="Arial"/>
          <w:color w:val="454545"/>
          <w:sz w:val="48"/>
          <w:szCs w:val="48"/>
          <w:lang w:val="de-DE" w:eastAsia="de-CH"/>
        </w:rPr>
      </w:pPr>
      <w:r w:rsidRPr="00AC7DAB">
        <w:rPr>
          <w:rFonts w:ascii="Frutiger Neue" w:eastAsia="Times New Roman" w:hAnsi="Frutiger Neue" w:cs="Arial"/>
          <w:color w:val="454545"/>
          <w:sz w:val="48"/>
          <w:szCs w:val="48"/>
          <w:lang w:val="de-DE" w:eastAsia="de-CH"/>
        </w:rPr>
        <w:t>Die richtige Methode beim Händewaschen ist sehr wichtig. Seife allein genügt nämlich nicht, um die Keime unschädlich zu machen. Erst die Kombination von Einseifen, Reiben, Abspülen und Trocknen schafft das.</w:t>
      </w:r>
    </w:p>
    <w:p w14:paraId="737A8148" w14:textId="77777777" w:rsidR="00AC7DAB" w:rsidRPr="00AC7DAB" w:rsidRDefault="00AC7DAB" w:rsidP="00AC7DAB">
      <w:pPr>
        <w:numPr>
          <w:ilvl w:val="0"/>
          <w:numId w:val="1"/>
        </w:numPr>
        <w:spacing w:before="100" w:beforeAutospacing="1" w:after="100" w:afterAutospacing="1" w:line="240" w:lineRule="auto"/>
        <w:ind w:left="462"/>
        <w:rPr>
          <w:rFonts w:ascii="Frutiger Neue" w:eastAsia="Times New Roman" w:hAnsi="Frutiger Neue" w:cs="Arial"/>
          <w:color w:val="454545"/>
          <w:sz w:val="48"/>
          <w:szCs w:val="48"/>
          <w:lang w:val="de-DE" w:eastAsia="de-CH"/>
        </w:rPr>
      </w:pPr>
      <w:r>
        <w:rPr>
          <w:rFonts w:ascii="Frutiger Neue" w:eastAsia="Times New Roman" w:hAnsi="Frutiger Neue" w:cs="Arial"/>
          <w:color w:val="454545"/>
          <w:sz w:val="48"/>
          <w:szCs w:val="48"/>
          <w:lang w:val="de-DE" w:eastAsia="de-CH"/>
        </w:rPr>
        <w:t xml:space="preserve">Die Hände unter </w:t>
      </w:r>
      <w:proofErr w:type="spellStart"/>
      <w:r>
        <w:rPr>
          <w:rFonts w:ascii="Frutiger Neue" w:eastAsia="Times New Roman" w:hAnsi="Frutiger Neue" w:cs="Arial"/>
          <w:color w:val="454545"/>
          <w:sz w:val="48"/>
          <w:szCs w:val="48"/>
          <w:lang w:val="de-DE" w:eastAsia="de-CH"/>
        </w:rPr>
        <w:t>fl</w:t>
      </w:r>
      <w:bookmarkStart w:id="0" w:name="_GoBack"/>
      <w:bookmarkEnd w:id="0"/>
      <w:r>
        <w:rPr>
          <w:rFonts w:ascii="Frutiger Neue" w:eastAsia="Times New Roman" w:hAnsi="Frutiger Neue" w:cs="Arial"/>
          <w:color w:val="454545"/>
          <w:sz w:val="48"/>
          <w:szCs w:val="48"/>
          <w:lang w:val="de-DE" w:eastAsia="de-CH"/>
        </w:rPr>
        <w:t>iess</w:t>
      </w:r>
      <w:r w:rsidRPr="00AC7DAB">
        <w:rPr>
          <w:rFonts w:ascii="Frutiger Neue" w:eastAsia="Times New Roman" w:hAnsi="Frutiger Neue" w:cs="Arial"/>
          <w:color w:val="454545"/>
          <w:sz w:val="48"/>
          <w:szCs w:val="48"/>
          <w:lang w:val="de-DE" w:eastAsia="de-CH"/>
        </w:rPr>
        <w:t>endem</w:t>
      </w:r>
      <w:proofErr w:type="spellEnd"/>
      <w:r w:rsidRPr="00AC7DAB">
        <w:rPr>
          <w:rFonts w:ascii="Frutiger Neue" w:eastAsia="Times New Roman" w:hAnsi="Frutiger Neue" w:cs="Arial"/>
          <w:color w:val="454545"/>
          <w:sz w:val="48"/>
          <w:szCs w:val="48"/>
          <w:lang w:val="de-DE" w:eastAsia="de-CH"/>
        </w:rPr>
        <w:t xml:space="preserve"> Wasser nass machen.</w:t>
      </w:r>
    </w:p>
    <w:p w14:paraId="3DBE935A" w14:textId="77777777" w:rsidR="00AC7DAB" w:rsidRPr="00AC7DAB" w:rsidRDefault="00AC7DAB" w:rsidP="00AC7DAB">
      <w:pPr>
        <w:numPr>
          <w:ilvl w:val="0"/>
          <w:numId w:val="1"/>
        </w:numPr>
        <w:spacing w:before="100" w:beforeAutospacing="1" w:after="100" w:afterAutospacing="1" w:line="240" w:lineRule="auto"/>
        <w:ind w:left="462"/>
        <w:rPr>
          <w:rFonts w:ascii="Frutiger Neue" w:eastAsia="Times New Roman" w:hAnsi="Frutiger Neue" w:cs="Arial"/>
          <w:color w:val="454545"/>
          <w:sz w:val="48"/>
          <w:szCs w:val="48"/>
          <w:lang w:val="de-DE" w:eastAsia="de-CH"/>
        </w:rPr>
      </w:pPr>
      <w:r w:rsidRPr="00AC7DAB">
        <w:rPr>
          <w:rFonts w:ascii="Frutiger Neue" w:eastAsia="Times New Roman" w:hAnsi="Frutiger Neue" w:cs="Arial"/>
          <w:color w:val="454545"/>
          <w:sz w:val="48"/>
          <w:szCs w:val="48"/>
          <w:lang w:val="de-DE" w:eastAsia="de-CH"/>
        </w:rPr>
        <w:t>Die Hände einseifen, wenn möglich mit Flüssigseife.</w:t>
      </w:r>
    </w:p>
    <w:p w14:paraId="5327C89F" w14:textId="77777777" w:rsidR="00AC7DAB" w:rsidRPr="00AC7DAB" w:rsidRDefault="00AC7DAB" w:rsidP="00AC7DAB">
      <w:pPr>
        <w:numPr>
          <w:ilvl w:val="0"/>
          <w:numId w:val="1"/>
        </w:numPr>
        <w:spacing w:before="100" w:beforeAutospacing="1" w:after="100" w:afterAutospacing="1" w:line="240" w:lineRule="auto"/>
        <w:ind w:left="462"/>
        <w:rPr>
          <w:rFonts w:ascii="Frutiger Neue" w:eastAsia="Times New Roman" w:hAnsi="Frutiger Neue" w:cs="Arial"/>
          <w:color w:val="454545"/>
          <w:sz w:val="48"/>
          <w:szCs w:val="48"/>
          <w:lang w:val="de-DE" w:eastAsia="de-CH"/>
        </w:rPr>
      </w:pPr>
      <w:r w:rsidRPr="00AC7DAB">
        <w:rPr>
          <w:rFonts w:ascii="Frutiger Neue" w:eastAsia="Times New Roman" w:hAnsi="Frutiger Neue" w:cs="Arial"/>
          <w:color w:val="454545"/>
          <w:sz w:val="48"/>
          <w:szCs w:val="48"/>
          <w:lang w:val="de-DE" w:eastAsia="de-CH"/>
        </w:rPr>
        <w:t>Die Hände reiben, bis es schäumt. Dabei nicht vergessen den Handrücken, zwischen den Fingern, unter den Fingernägeln und die Handgelenke zu reiben.</w:t>
      </w:r>
    </w:p>
    <w:p w14:paraId="38486F4D" w14:textId="77777777" w:rsidR="00AC7DAB" w:rsidRPr="00AC7DAB" w:rsidRDefault="00AC7DAB" w:rsidP="00AC7DAB">
      <w:pPr>
        <w:numPr>
          <w:ilvl w:val="0"/>
          <w:numId w:val="1"/>
        </w:numPr>
        <w:spacing w:before="100" w:beforeAutospacing="1" w:after="100" w:afterAutospacing="1" w:line="240" w:lineRule="auto"/>
        <w:ind w:left="462"/>
        <w:rPr>
          <w:rFonts w:ascii="Frutiger Neue" w:eastAsia="Times New Roman" w:hAnsi="Frutiger Neue" w:cs="Arial"/>
          <w:color w:val="454545"/>
          <w:sz w:val="48"/>
          <w:szCs w:val="48"/>
          <w:lang w:val="de-DE" w:eastAsia="de-CH"/>
        </w:rPr>
      </w:pPr>
      <w:r w:rsidRPr="00AC7DAB">
        <w:rPr>
          <w:rFonts w:ascii="Frutiger Neue" w:eastAsia="Times New Roman" w:hAnsi="Frutiger Neue" w:cs="Arial"/>
          <w:color w:val="454545"/>
          <w:sz w:val="48"/>
          <w:szCs w:val="48"/>
          <w:lang w:val="de-DE" w:eastAsia="de-CH"/>
        </w:rPr>
        <w:t xml:space="preserve">Die Hände unter </w:t>
      </w:r>
      <w:proofErr w:type="spellStart"/>
      <w:r w:rsidRPr="00AC7DAB">
        <w:rPr>
          <w:rFonts w:ascii="Frutiger Neue" w:eastAsia="Times New Roman" w:hAnsi="Frutiger Neue" w:cs="Arial"/>
          <w:color w:val="454545"/>
          <w:sz w:val="48"/>
          <w:szCs w:val="48"/>
          <w:lang w:val="de-DE" w:eastAsia="de-CH"/>
        </w:rPr>
        <w:t>fliessendem</w:t>
      </w:r>
      <w:proofErr w:type="spellEnd"/>
      <w:r w:rsidRPr="00AC7DAB">
        <w:rPr>
          <w:rFonts w:ascii="Frutiger Neue" w:eastAsia="Times New Roman" w:hAnsi="Frutiger Neue" w:cs="Arial"/>
          <w:color w:val="454545"/>
          <w:sz w:val="48"/>
          <w:szCs w:val="48"/>
          <w:lang w:val="de-DE" w:eastAsia="de-CH"/>
        </w:rPr>
        <w:t xml:space="preserve"> Wasser gut abspülen.</w:t>
      </w:r>
    </w:p>
    <w:p w14:paraId="4DE2BA42" w14:textId="77777777" w:rsidR="00AC7DAB" w:rsidRPr="00AC7DAB" w:rsidRDefault="00AC7DAB" w:rsidP="00AC7DAB">
      <w:pPr>
        <w:numPr>
          <w:ilvl w:val="0"/>
          <w:numId w:val="1"/>
        </w:numPr>
        <w:spacing w:before="100" w:beforeAutospacing="1" w:after="100" w:afterAutospacing="1" w:line="240" w:lineRule="auto"/>
        <w:ind w:left="462"/>
        <w:rPr>
          <w:rFonts w:ascii="Frutiger Neue" w:eastAsia="Times New Roman" w:hAnsi="Frutiger Neue" w:cs="Arial"/>
          <w:color w:val="454545"/>
          <w:sz w:val="48"/>
          <w:szCs w:val="48"/>
          <w:lang w:val="de-DE" w:eastAsia="de-CH"/>
        </w:rPr>
      </w:pPr>
      <w:r w:rsidRPr="00AC7DAB">
        <w:rPr>
          <w:rFonts w:ascii="Frutiger Neue" w:eastAsia="Times New Roman" w:hAnsi="Frutiger Neue" w:cs="Arial"/>
          <w:color w:val="454545"/>
          <w:sz w:val="48"/>
          <w:szCs w:val="48"/>
          <w:lang w:val="de-DE" w:eastAsia="de-CH"/>
        </w:rPr>
        <w:t>Die Hände mit einem sauberen Handtuch trocknen, wenn möglich mit einem Wegwerf-Papiertuch oder einer einmal benutzbaren Stoffhandtuchrolle.</w:t>
      </w:r>
    </w:p>
    <w:p w14:paraId="0E10554A" w14:textId="77777777" w:rsidR="00731EFE" w:rsidRPr="00AC7DAB" w:rsidRDefault="00731EFE">
      <w:pPr>
        <w:rPr>
          <w:sz w:val="48"/>
          <w:szCs w:val="48"/>
          <w:lang w:val="de-DE"/>
        </w:rPr>
      </w:pPr>
    </w:p>
    <w:sectPr w:rsidR="00731EFE" w:rsidRPr="00AC7DAB" w:rsidSect="00EC63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EA3C8D" w14:textId="77777777" w:rsidR="006443B8" w:rsidRDefault="006443B8" w:rsidP="00EC6308">
      <w:pPr>
        <w:spacing w:after="0" w:line="240" w:lineRule="auto"/>
      </w:pPr>
      <w:r>
        <w:separator/>
      </w:r>
    </w:p>
  </w:endnote>
  <w:endnote w:type="continuationSeparator" w:id="0">
    <w:p w14:paraId="5257118B" w14:textId="77777777" w:rsidR="006443B8" w:rsidRDefault="006443B8" w:rsidP="00EC63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16975E" w14:textId="77777777" w:rsidR="00EC6308" w:rsidRDefault="00EC630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F4955" w14:textId="77777777" w:rsidR="00EC6308" w:rsidRDefault="00EC6308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04BF61" w14:textId="77777777" w:rsidR="00EC6308" w:rsidRDefault="00EC630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464B12" w14:textId="77777777" w:rsidR="006443B8" w:rsidRDefault="006443B8" w:rsidP="00EC6308">
      <w:pPr>
        <w:spacing w:after="0" w:line="240" w:lineRule="auto"/>
      </w:pPr>
      <w:r>
        <w:separator/>
      </w:r>
    </w:p>
  </w:footnote>
  <w:footnote w:type="continuationSeparator" w:id="0">
    <w:p w14:paraId="7BA9ACFE" w14:textId="77777777" w:rsidR="006443B8" w:rsidRDefault="006443B8" w:rsidP="00EC63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55ECA4" w14:textId="77777777" w:rsidR="00EC6308" w:rsidRDefault="00EC630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AF25A" w14:textId="77777777" w:rsidR="00EC6308" w:rsidRDefault="00EC6308">
    <w:pPr>
      <w:pStyle w:val="Kopfzeile"/>
    </w:pPr>
    <w:r>
      <w:rPr>
        <w:rFonts w:cs="Segoe UI"/>
        <w:noProof/>
        <w:sz w:val="17"/>
        <w:szCs w:val="17"/>
        <w:lang w:eastAsia="de-CH"/>
      </w:rPr>
      <w:drawing>
        <wp:anchor distT="0" distB="0" distL="114300" distR="114300" simplePos="0" relativeHeight="251659264" behindDoc="1" locked="0" layoutInCell="1" allowOverlap="1" wp14:anchorId="6F935C75" wp14:editId="034ED64A">
          <wp:simplePos x="0" y="0"/>
          <wp:positionH relativeFrom="column">
            <wp:posOffset>4891088</wp:posOffset>
          </wp:positionH>
          <wp:positionV relativeFrom="paragraph">
            <wp:posOffset>-416877</wp:posOffset>
          </wp:positionV>
          <wp:extent cx="1066165" cy="1066165"/>
          <wp:effectExtent l="0" t="0" r="635" b="635"/>
          <wp:wrapNone/>
          <wp:docPr id="6" name="Imag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89" cy="107638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C6308">
      <w:rPr>
        <w:noProof/>
        <w:lang w:eastAsia="de-CH"/>
      </w:rPr>
      <w:drawing>
        <wp:inline distT="0" distB="0" distL="0" distR="0" wp14:anchorId="027F8A03" wp14:editId="71DE4040">
          <wp:extent cx="2575560" cy="646924"/>
          <wp:effectExtent l="0" t="0" r="0" b="1270"/>
          <wp:docPr id="2" name="Grafik 2" descr="\\dc\redir$\andrit\Desktop\Logo Gesundheitsförderu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dc\redir$\andrit\Desktop\Logo Gesundheitsförderung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5560" cy="6469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D88C9" w14:textId="77777777" w:rsidR="00EC6308" w:rsidRDefault="00EC630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904CD6"/>
    <w:multiLevelType w:val="multilevel"/>
    <w:tmpl w:val="F460A9B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DAB"/>
    <w:rsid w:val="00133BB7"/>
    <w:rsid w:val="00175266"/>
    <w:rsid w:val="006443B8"/>
    <w:rsid w:val="00731EFE"/>
    <w:rsid w:val="00AC7DAB"/>
    <w:rsid w:val="00EC6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507F44D"/>
  <w15:chartTrackingRefBased/>
  <w15:docId w15:val="{65E3B762-D057-4210-8AC5-BDBDABA01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C63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C6308"/>
  </w:style>
  <w:style w:type="paragraph" w:styleId="Fuzeile">
    <w:name w:val="footer"/>
    <w:basedOn w:val="Standard"/>
    <w:link w:val="FuzeileZchn"/>
    <w:uiPriority w:val="99"/>
    <w:unhideWhenUsed/>
    <w:rsid w:val="00EC63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C6308"/>
  </w:style>
  <w:style w:type="paragraph" w:styleId="Untertitel">
    <w:name w:val="Subtitle"/>
    <w:basedOn w:val="Standard"/>
    <w:next w:val="Standard"/>
    <w:link w:val="UntertitelZchn"/>
    <w:uiPriority w:val="11"/>
    <w:qFormat/>
    <w:rsid w:val="00175266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75266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677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77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8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32667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942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78792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663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484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Ritler</dc:creator>
  <cp:keywords/>
  <dc:description/>
  <cp:lastModifiedBy>Egon Schmid</cp:lastModifiedBy>
  <cp:revision>2</cp:revision>
  <cp:lastPrinted>2020-03-06T10:10:00Z</cp:lastPrinted>
  <dcterms:created xsi:type="dcterms:W3CDTF">2020-03-06T10:10:00Z</dcterms:created>
  <dcterms:modified xsi:type="dcterms:W3CDTF">2020-03-06T10:10:00Z</dcterms:modified>
</cp:coreProperties>
</file>